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0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停车场管理外包服务市场调研论证基本需求</w:t>
      </w:r>
    </w:p>
    <w:p w14:paraId="4F2D4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</w:p>
    <w:p w14:paraId="31022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一、项目基本需求和采购</w:t>
      </w:r>
      <w:r>
        <w:rPr>
          <w:rFonts w:hint="eastAsia" w:ascii="黑体" w:hAnsi="黑体" w:eastAsia="黑体" w:cs="黑体"/>
        </w:rPr>
        <w:t>期限</w:t>
      </w:r>
    </w:p>
    <w:p w14:paraId="43D20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3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南宁市第二人民医院总院停车场共有停车位126个，其中立体车库车位97个。为了管理院内停车秩序，现计划采购总院停车场承包管理服务，服务期为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月16日</w:t>
      </w:r>
      <w:r>
        <w:rPr>
          <w:rFonts w:hint="eastAsia"/>
          <w:lang w:val="en-US" w:eastAsia="zh-CN"/>
        </w:rPr>
        <w:t>至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，共计14.5个月。</w:t>
      </w:r>
    </w:p>
    <w:p w14:paraId="32089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3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期间我院提供场地和立体停车设备，中标单位负责经营和管理，由中标单位每月向院方缴纳场地占用费。立体停车设备和地下车库照明产生的电费由中标单位承担，每月接到用量数据后据实结算，价格按南宁市供电局价格计收。</w:t>
      </w:r>
    </w:p>
    <w:p w14:paraId="32E9B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u w:val="single"/>
          <w:lang w:eastAsia="zh-CN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 w:cs="黑体"/>
          <w:lang w:val="en-US" w:eastAsia="zh-CN"/>
        </w:rPr>
        <w:t>车管</w:t>
      </w:r>
      <w:r>
        <w:rPr>
          <w:rFonts w:hint="eastAsia" w:ascii="黑体" w:hAnsi="黑体" w:eastAsia="黑体" w:cs="黑体"/>
        </w:rPr>
        <w:t>人员</w:t>
      </w:r>
      <w:r>
        <w:rPr>
          <w:rFonts w:hint="eastAsia" w:ascii="黑体" w:hAnsi="黑体" w:eastAsia="黑体" w:cs="黑体"/>
          <w:lang w:val="en-US" w:eastAsia="zh-CN"/>
        </w:rPr>
        <w:t>安排方案</w:t>
      </w:r>
      <w:r>
        <w:rPr>
          <w:rFonts w:hint="eastAsia" w:ascii="黑体" w:hAnsi="黑体" w:eastAsia="黑体" w:cs="黑体"/>
          <w:u w:val="single"/>
          <w:lang w:eastAsia="zh-CN"/>
        </w:rPr>
        <w:t>（</w:t>
      </w:r>
      <w:r>
        <w:rPr>
          <w:rFonts w:hint="eastAsia" w:ascii="黑体" w:hAnsi="黑体" w:eastAsia="黑体" w:cs="黑体"/>
          <w:u w:val="single"/>
          <w:lang w:val="en-US" w:eastAsia="zh-CN"/>
        </w:rPr>
        <w:t>供参考，请提供己方方案供调研论证</w:t>
      </w:r>
      <w:r>
        <w:rPr>
          <w:rFonts w:hint="eastAsia" w:ascii="黑体" w:hAnsi="黑体" w:eastAsia="黑体" w:cs="黑体"/>
          <w:u w:val="single"/>
          <w:lang w:eastAsia="zh-CN"/>
        </w:rPr>
        <w:t>）</w:t>
      </w:r>
    </w:p>
    <w:p w14:paraId="3E7C3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）停车场人员配置</w:t>
      </w:r>
      <w:r>
        <w:rPr>
          <w:rFonts w:hint="eastAsia"/>
          <w:lang w:val="en-US" w:eastAsia="zh-CN"/>
        </w:rPr>
        <w:t>1人</w:t>
      </w:r>
    </w:p>
    <w:p w14:paraId="3DABC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1、大门收费岗3人（三班制，每班8小时工作制，负责车辆出口收费）</w:t>
      </w:r>
    </w:p>
    <w:p w14:paraId="7AC1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2、车库出入口车辆指挥岗1人（8小时工作制，</w:t>
      </w:r>
      <w:r>
        <w:rPr>
          <w:rFonts w:hint="eastAsia"/>
          <w:lang w:val="en-US" w:eastAsia="zh-CN"/>
        </w:rPr>
        <w:t>同医院</w:t>
      </w:r>
      <w:r>
        <w:rPr>
          <w:rFonts w:hint="eastAsia"/>
          <w:lang w:eastAsia="zh-CN"/>
        </w:rPr>
        <w:t>行政班，负责车辆指挥、输通车库入口通道，防止</w:t>
      </w:r>
      <w:r>
        <w:rPr>
          <w:rFonts w:hint="eastAsia"/>
          <w:lang w:val="en-US" w:eastAsia="zh-CN"/>
        </w:rPr>
        <w:t>车辆出入高峰期</w:t>
      </w:r>
      <w:r>
        <w:rPr>
          <w:rFonts w:hint="eastAsia"/>
          <w:lang w:eastAsia="zh-CN"/>
        </w:rPr>
        <w:t>出现院内交通阻塞。）</w:t>
      </w:r>
    </w:p>
    <w:p w14:paraId="45E72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3、</w:t>
      </w:r>
      <w:r>
        <w:rPr>
          <w:rFonts w:hint="eastAsia"/>
          <w:lang w:val="en-US" w:eastAsia="zh-CN"/>
        </w:rPr>
        <w:t>立体停车设备</w:t>
      </w:r>
      <w:r>
        <w:rPr>
          <w:rFonts w:hint="eastAsia"/>
          <w:lang w:eastAsia="zh-CN"/>
        </w:rPr>
        <w:t>操作员7人（三班制，每班8小时工作制，</w:t>
      </w:r>
      <w:r>
        <w:rPr>
          <w:rFonts w:hint="eastAsia"/>
          <w:lang w:val="en-US" w:eastAsia="zh-CN"/>
        </w:rPr>
        <w:t>8时至16时</w:t>
      </w:r>
      <w:r>
        <w:rPr>
          <w:rFonts w:hint="eastAsia"/>
          <w:lang w:eastAsia="zh-CN"/>
        </w:rPr>
        <w:t>4人，</w:t>
      </w:r>
      <w:r>
        <w:rPr>
          <w:rFonts w:hint="eastAsia"/>
          <w:lang w:val="en-US" w:eastAsia="zh-CN"/>
        </w:rPr>
        <w:t>16时至0时</w:t>
      </w:r>
      <w:r>
        <w:rPr>
          <w:rFonts w:hint="eastAsia"/>
          <w:lang w:eastAsia="zh-CN"/>
        </w:rPr>
        <w:t>2人、</w:t>
      </w:r>
      <w:r>
        <w:rPr>
          <w:rFonts w:hint="eastAsia"/>
          <w:lang w:val="en-US" w:eastAsia="zh-CN"/>
        </w:rPr>
        <w:t>0时至8时</w:t>
      </w:r>
      <w:r>
        <w:rPr>
          <w:rFonts w:hint="eastAsia"/>
          <w:lang w:eastAsia="zh-CN"/>
        </w:rPr>
        <w:t>夜班1</w:t>
      </w:r>
      <w:r>
        <w:rPr>
          <w:rFonts w:hint="eastAsia"/>
          <w:lang w:val="en-US" w:eastAsia="zh-CN"/>
        </w:rPr>
        <w:t>人</w:t>
      </w:r>
      <w:r>
        <w:rPr>
          <w:rFonts w:hint="eastAsia"/>
          <w:lang w:eastAsia="zh-CN"/>
        </w:rPr>
        <w:t>，负责地下停车场设备的操作，巡视整个停车场，并指引车主停车。）</w:t>
      </w:r>
    </w:p>
    <w:p w14:paraId="27A5E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4、</w:t>
      </w:r>
      <w:r>
        <w:rPr>
          <w:rFonts w:hint="eastAsia"/>
          <w:lang w:val="en-US" w:eastAsia="zh-CN"/>
        </w:rPr>
        <w:t>项目</w:t>
      </w:r>
      <w:r>
        <w:rPr>
          <w:rFonts w:hint="eastAsia"/>
          <w:lang w:eastAsia="zh-CN"/>
        </w:rPr>
        <w:t>管理</w:t>
      </w:r>
      <w:r>
        <w:rPr>
          <w:rFonts w:hint="eastAsia"/>
          <w:lang w:val="en-US" w:eastAsia="zh-CN"/>
        </w:rPr>
        <w:t>人</w:t>
      </w:r>
      <w:r>
        <w:rPr>
          <w:rFonts w:hint="eastAsia"/>
          <w:lang w:eastAsia="zh-CN"/>
        </w:rPr>
        <w:t>员1人（负责停车场日常管理，</w:t>
      </w:r>
      <w:r>
        <w:rPr>
          <w:rFonts w:hint="eastAsia"/>
          <w:lang w:val="en-US" w:eastAsia="zh-CN"/>
        </w:rPr>
        <w:t>与院方对接管理工作</w:t>
      </w:r>
      <w:r>
        <w:rPr>
          <w:rFonts w:hint="eastAsia"/>
          <w:lang w:eastAsia="zh-CN"/>
        </w:rPr>
        <w:t>）</w:t>
      </w:r>
    </w:p>
    <w:p w14:paraId="09E8B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以上配置岗位为12名，</w:t>
      </w:r>
      <w:r>
        <w:rPr>
          <w:rFonts w:hint="eastAsia"/>
          <w:lang w:val="en-US" w:eastAsia="zh-CN"/>
        </w:rPr>
        <w:t>另安排</w:t>
      </w:r>
      <w:r>
        <w:rPr>
          <w:rFonts w:hint="eastAsia"/>
          <w:lang w:eastAsia="zh-CN"/>
        </w:rPr>
        <w:t>调休</w:t>
      </w:r>
      <w:r>
        <w:rPr>
          <w:rFonts w:hint="eastAsia"/>
          <w:lang w:val="en-US" w:eastAsia="zh-CN"/>
        </w:rPr>
        <w:t>顶班机动</w:t>
      </w:r>
      <w:r>
        <w:rPr>
          <w:rFonts w:hint="eastAsia"/>
          <w:lang w:eastAsia="zh-CN"/>
        </w:rPr>
        <w:t>人员1名，综合上述地下停车场的总人数共为13名。</w:t>
      </w:r>
    </w:p>
    <w:p w14:paraId="185B5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/>
          <w:lang w:eastAsia="zh-CN"/>
        </w:rPr>
        <w:t>工作时间:24小时值班制，8小时/班次。</w:t>
      </w:r>
    </w:p>
    <w:p w14:paraId="75156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32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/>
          <w:lang w:val="en-US" w:eastAsia="zh-CN"/>
        </w:rPr>
        <w:t>人员</w:t>
      </w:r>
      <w:r>
        <w:rPr>
          <w:rFonts w:hint="eastAsia"/>
        </w:rPr>
        <w:t>年龄</w:t>
      </w:r>
      <w:r>
        <w:rPr>
          <w:rFonts w:hint="eastAsia"/>
          <w:lang w:val="en-US" w:eastAsia="zh-CN"/>
        </w:rPr>
        <w:t>总体年轻化，18岁以上，人员相对固定，</w:t>
      </w:r>
      <w:r>
        <w:rPr>
          <w:rFonts w:hint="eastAsia"/>
        </w:rPr>
        <w:t>身体健康，思想品德好，遵守医院的规章制度，服从医院的管理。</w:t>
      </w:r>
    </w:p>
    <w:p w14:paraId="2ECF81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u w:val="single"/>
          <w:lang w:eastAsia="zh-CN"/>
        </w:rPr>
      </w:pPr>
      <w:r>
        <w:rPr>
          <w:rFonts w:hint="eastAsia" w:ascii="黑体" w:hAnsi="黑体" w:eastAsia="黑体" w:cs="黑体"/>
        </w:rPr>
        <w:t>三、</w:t>
      </w:r>
      <w:r>
        <w:rPr>
          <w:rFonts w:hint="eastAsia" w:ascii="黑体" w:hAnsi="黑体" w:eastAsia="黑体" w:cs="黑体"/>
          <w:lang w:val="en-US" w:eastAsia="zh-CN"/>
        </w:rPr>
        <w:t>停车收费标准</w:t>
      </w:r>
      <w:r>
        <w:rPr>
          <w:rFonts w:hint="eastAsia" w:ascii="黑体" w:hAnsi="黑体" w:eastAsia="黑体" w:cs="黑体"/>
          <w:u w:val="single"/>
          <w:lang w:eastAsia="zh-CN"/>
        </w:rPr>
        <w:t>（</w:t>
      </w:r>
      <w:r>
        <w:rPr>
          <w:rFonts w:hint="eastAsia" w:ascii="黑体" w:hAnsi="黑体" w:eastAsia="黑体" w:cs="黑体"/>
          <w:u w:val="single"/>
          <w:lang w:val="en-US" w:eastAsia="zh-CN"/>
        </w:rPr>
        <w:t>供参考，请提供己方方案供调研论证</w:t>
      </w:r>
      <w:r>
        <w:rPr>
          <w:rFonts w:hint="eastAsia" w:ascii="黑体" w:hAnsi="黑体" w:eastAsia="黑体" w:cs="黑体"/>
          <w:u w:val="single"/>
          <w:lang w:eastAsia="zh-CN"/>
        </w:rPr>
        <w:t>）</w:t>
      </w:r>
    </w:p>
    <w:p w14:paraId="4E045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根据南宁市物价局《关于优化调整我市机动车停放服务收费标准的通知》(南价费(2014)64号)</w:t>
      </w:r>
    </w:p>
    <w:p w14:paraId="293FB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1、车辆停放保管服务收费标准按下表执行。</w:t>
      </w:r>
    </w:p>
    <w:tbl>
      <w:tblPr>
        <w:tblStyle w:val="3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315"/>
        <w:gridCol w:w="2315"/>
        <w:gridCol w:w="2315"/>
      </w:tblGrid>
      <w:tr w14:paraId="0118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5" w:type="dxa"/>
          </w:tcPr>
          <w:p w14:paraId="3D7D9B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32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12065</wp:posOffset>
                      </wp:positionV>
                      <wp:extent cx="1466850" cy="790575"/>
                      <wp:effectExtent l="2540" t="4445" r="16510" b="50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1060" y="5347335"/>
                                <a:ext cx="1466850" cy="790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95pt;height:62.25pt;width:115.5pt;z-index:251659264;mso-width-relative:page;mso-height-relative:page;" filled="f" stroked="t" coordsize="21600,21600" o:gfxdata="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cIHBdYAAAAJAQAADwAAAAAAAAABACAAAAAiAAAAZHJzL2Rvd25yZXYueG1sUEsBAhQA&#10;FAAAAAgAh07iQCYuFlT0AQAAwQMAAA4AAAAAAAAAAQAgAAAAJQEAAGRycy9lMm9Eb2MueG1sUEsF&#10;BgAAAAAGAAYAWQEAAIs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收费标准</w:t>
            </w:r>
          </w:p>
          <w:p w14:paraId="181F6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32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车型</w:t>
            </w:r>
          </w:p>
        </w:tc>
        <w:tc>
          <w:tcPr>
            <w:tcW w:w="2315" w:type="dxa"/>
            <w:vAlign w:val="center"/>
          </w:tcPr>
          <w:p w14:paraId="6D357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前2小时（元/辆/次）</w:t>
            </w:r>
          </w:p>
        </w:tc>
        <w:tc>
          <w:tcPr>
            <w:tcW w:w="2315" w:type="dxa"/>
            <w:vAlign w:val="center"/>
          </w:tcPr>
          <w:p w14:paraId="603C4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之后每小时（元/辆/次）</w:t>
            </w:r>
          </w:p>
        </w:tc>
        <w:tc>
          <w:tcPr>
            <w:tcW w:w="2315" w:type="dxa"/>
            <w:vAlign w:val="center"/>
          </w:tcPr>
          <w:p w14:paraId="6C771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24小时最高限价（元/辆/次）</w:t>
            </w:r>
          </w:p>
        </w:tc>
      </w:tr>
      <w:tr w14:paraId="2A41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315" w:type="dxa"/>
            <w:vAlign w:val="center"/>
          </w:tcPr>
          <w:p w14:paraId="21211C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32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小型汽车</w:t>
            </w:r>
          </w:p>
        </w:tc>
        <w:tc>
          <w:tcPr>
            <w:tcW w:w="2315" w:type="dxa"/>
            <w:vAlign w:val="center"/>
          </w:tcPr>
          <w:p w14:paraId="6AC56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32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</w:t>
            </w:r>
          </w:p>
        </w:tc>
        <w:tc>
          <w:tcPr>
            <w:tcW w:w="2315" w:type="dxa"/>
            <w:vAlign w:val="center"/>
          </w:tcPr>
          <w:p w14:paraId="5EC4B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32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2.00</w:t>
            </w:r>
          </w:p>
        </w:tc>
        <w:tc>
          <w:tcPr>
            <w:tcW w:w="2315" w:type="dxa"/>
            <w:vAlign w:val="center"/>
          </w:tcPr>
          <w:p w14:paraId="41D9C2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632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20.00</w:t>
            </w:r>
          </w:p>
        </w:tc>
      </w:tr>
    </w:tbl>
    <w:p w14:paraId="0DEB1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78105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免费停放30分钟，30分钟后，前2小时不足2小时按2小时计，2小时之后不足1小时按1小时收费。</w:t>
      </w:r>
      <w:bookmarkStart w:id="0" w:name="_GoBack"/>
      <w:bookmarkEnd w:id="0"/>
    </w:p>
    <w:p w14:paraId="668EB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具体实际按照物价局的规定收费。</w:t>
      </w:r>
    </w:p>
    <w:sectPr>
      <w:pgSz w:w="11906" w:h="16838"/>
      <w:pgMar w:top="2098" w:right="1474" w:bottom="1984" w:left="1587" w:header="851" w:footer="1548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DNlMzc1YmMwNWEzZjcwNjVmZTU3NjllYjAzYjYifQ=="/>
  </w:docVars>
  <w:rsids>
    <w:rsidRoot w:val="00000000"/>
    <w:rsid w:val="00522102"/>
    <w:rsid w:val="00FC02BF"/>
    <w:rsid w:val="03A20F02"/>
    <w:rsid w:val="06FC2DC7"/>
    <w:rsid w:val="07F73C42"/>
    <w:rsid w:val="085668DA"/>
    <w:rsid w:val="0D116EA1"/>
    <w:rsid w:val="0D161D83"/>
    <w:rsid w:val="0ECE12B3"/>
    <w:rsid w:val="0EF40828"/>
    <w:rsid w:val="11230D4E"/>
    <w:rsid w:val="12FF2873"/>
    <w:rsid w:val="13173005"/>
    <w:rsid w:val="14A979BF"/>
    <w:rsid w:val="15F75A2E"/>
    <w:rsid w:val="1BED4878"/>
    <w:rsid w:val="20600532"/>
    <w:rsid w:val="236916DA"/>
    <w:rsid w:val="23720241"/>
    <w:rsid w:val="23A46607"/>
    <w:rsid w:val="243D58E1"/>
    <w:rsid w:val="244E613D"/>
    <w:rsid w:val="277963CF"/>
    <w:rsid w:val="288D78CB"/>
    <w:rsid w:val="2A111E36"/>
    <w:rsid w:val="2A792BF6"/>
    <w:rsid w:val="309735A2"/>
    <w:rsid w:val="3A0948D8"/>
    <w:rsid w:val="3AF410E4"/>
    <w:rsid w:val="3E691058"/>
    <w:rsid w:val="40300E10"/>
    <w:rsid w:val="42FF0761"/>
    <w:rsid w:val="468E1919"/>
    <w:rsid w:val="49574C03"/>
    <w:rsid w:val="499F2B63"/>
    <w:rsid w:val="4BAE3C7D"/>
    <w:rsid w:val="50146059"/>
    <w:rsid w:val="51381454"/>
    <w:rsid w:val="533865A1"/>
    <w:rsid w:val="5487733B"/>
    <w:rsid w:val="54DE6C35"/>
    <w:rsid w:val="54E052F5"/>
    <w:rsid w:val="59A84EE8"/>
    <w:rsid w:val="5D0A495D"/>
    <w:rsid w:val="69237532"/>
    <w:rsid w:val="6AA22696"/>
    <w:rsid w:val="6F0F5F11"/>
    <w:rsid w:val="708B7819"/>
    <w:rsid w:val="70F52EE5"/>
    <w:rsid w:val="76013995"/>
    <w:rsid w:val="7C991510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355</Characters>
  <Lines>0</Lines>
  <Paragraphs>0</Paragraphs>
  <TotalTime>3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2023-02-01T11:00:00Z</dcterms:created>
  <dc:creator>Lenovo</dc:creator>
  <cp:lastModifiedBy>kmn.</cp:lastModifiedBy>
  <dcterms:modified xsi:type="dcterms:W3CDTF">2025-07-22T09:47:50Z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E6F32BADEEFC40259649308BCAFF2F4A_13</vt:lpwstr>
  </property>
  <property fmtid="{D5CDD505-2E9C-101B-9397-08002B2CF9AE}" pid="4" name="KSOTemplateDocerSaveRecord">
    <vt:lpwstr>eyJoZGlkIjoiOTk1ZDNlMzc1YmMwNWEzZjcwNjVmZTU3NjllYjAzYjYiLCJ1c2VySWQiOiI0NDM3Mjg5NzcifQ==</vt:lpwstr>
  </property>
</Properties>
</file>