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32F77"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硬盘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技术参数</w:t>
      </w:r>
    </w:p>
    <w:p w14:paraId="76D65B60">
      <w:pPr>
        <w:spacing w:line="360" w:lineRule="auto"/>
        <w:rPr>
          <w:rFonts w:hint="eastAsia" w:ascii="宋体" w:hAnsi="宋体" w:cs="宋体"/>
          <w:bCs/>
          <w:color w:val="000000"/>
          <w:sz w:val="22"/>
          <w:szCs w:val="22"/>
        </w:rPr>
      </w:pPr>
      <w:r>
        <w:rPr>
          <w:rFonts w:hint="eastAsia" w:ascii="宋体" w:hAnsi="宋体" w:cs="宋体"/>
          <w:bCs/>
          <w:color w:val="000000"/>
          <w:sz w:val="22"/>
          <w:szCs w:val="22"/>
        </w:rPr>
        <w:t>8T企业级硬盘</w:t>
      </w:r>
    </w:p>
    <w:p w14:paraId="26D1AA21">
      <w:pPr>
        <w:spacing w:line="360" w:lineRule="auto"/>
        <w:rPr>
          <w:rFonts w:hint="default" w:ascii="宋体" w:hAnsi="宋体" w:cs="宋体"/>
          <w:bCs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2"/>
          <w:szCs w:val="22"/>
          <w:lang w:val="en-US" w:eastAsia="zh-CN"/>
        </w:rPr>
        <w:t>数量：36块</w:t>
      </w:r>
    </w:p>
    <w:p w14:paraId="2828C8E4">
      <w:pPr>
        <w:spacing w:line="360" w:lineRule="auto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技术参数：</w:t>
      </w:r>
    </w:p>
    <w:p w14:paraId="76317D96">
      <w:pPr>
        <w:spacing w:line="360" w:lineRule="auto"/>
        <w:rPr>
          <w:rFonts w:ascii="宋体" w:hAnsi="宋体" w:cs="宋体"/>
          <w:bCs/>
          <w:color w:val="000000"/>
          <w:sz w:val="22"/>
          <w:szCs w:val="22"/>
        </w:rPr>
      </w:pPr>
      <w:r>
        <w:rPr>
          <w:rFonts w:hint="eastAsia" w:ascii="宋体" w:hAnsi="宋体" w:cs="宋体"/>
          <w:bCs/>
          <w:color w:val="000000"/>
          <w:sz w:val="22"/>
          <w:szCs w:val="22"/>
        </w:rPr>
        <w:t>1、≥8TB容量，3.5英寸 SATA 3.0接口，≥7200RPM；</w:t>
      </w:r>
    </w:p>
    <w:p w14:paraId="1F3A5D1A">
      <w:pPr>
        <w:spacing w:line="360" w:lineRule="auto"/>
        <w:rPr>
          <w:rFonts w:ascii="宋体" w:hAnsi="宋体" w:cs="宋体"/>
          <w:bCs/>
          <w:color w:val="000000"/>
          <w:sz w:val="22"/>
          <w:szCs w:val="22"/>
        </w:rPr>
      </w:pPr>
      <w:r>
        <w:rPr>
          <w:rFonts w:hint="eastAsia" w:ascii="宋体" w:hAnsi="宋体" w:cs="宋体"/>
          <w:bCs/>
          <w:color w:val="000000"/>
          <w:sz w:val="22"/>
          <w:szCs w:val="22"/>
        </w:rPr>
        <w:t>2、单硬盘支持多达32个摄像头的高清流；</w:t>
      </w:r>
    </w:p>
    <w:p w14:paraId="2753EA47">
      <w:pPr>
        <w:spacing w:line="360" w:lineRule="auto"/>
        <w:rPr>
          <w:rFonts w:ascii="宋体" w:hAnsi="宋体" w:cs="宋体"/>
          <w:bCs/>
          <w:color w:val="000000"/>
          <w:sz w:val="22"/>
          <w:szCs w:val="22"/>
        </w:rPr>
      </w:pPr>
      <w:r>
        <w:rPr>
          <w:rFonts w:hint="eastAsia" w:ascii="宋体" w:hAnsi="宋体" w:cs="宋体"/>
          <w:bCs/>
          <w:color w:val="000000"/>
          <w:sz w:val="22"/>
          <w:szCs w:val="22"/>
        </w:rPr>
        <w:t>3、高达256MB缓冲区，流畅存储视频有效防止丢帧；</w:t>
      </w:r>
    </w:p>
    <w:p w14:paraId="6588A096">
      <w:pPr>
        <w:spacing w:line="360" w:lineRule="auto"/>
        <w:rPr>
          <w:rFonts w:ascii="宋体" w:hAnsi="宋体" w:cs="宋体"/>
          <w:bCs/>
          <w:color w:val="000000"/>
          <w:sz w:val="22"/>
          <w:szCs w:val="22"/>
        </w:rPr>
      </w:pPr>
      <w:r>
        <w:rPr>
          <w:rFonts w:hint="eastAsia" w:ascii="宋体" w:hAnsi="宋体" w:cs="宋体"/>
          <w:bCs/>
          <w:color w:val="000000"/>
          <w:sz w:val="22"/>
          <w:szCs w:val="22"/>
        </w:rPr>
        <w:t>4、24×7全天候高效稳定运行；</w:t>
      </w:r>
      <w:bookmarkStart w:id="0" w:name="_GoBack"/>
      <w:bookmarkEnd w:id="0"/>
    </w:p>
    <w:p w14:paraId="2BFA1DA3">
      <w:pPr>
        <w:spacing w:line="360" w:lineRule="auto"/>
      </w:pPr>
      <w:r>
        <w:rPr>
          <w:rFonts w:hint="eastAsia" w:ascii="宋体" w:hAnsi="宋体" w:cs="宋体"/>
          <w:bCs/>
          <w:color w:val="000000"/>
          <w:sz w:val="22"/>
          <w:szCs w:val="22"/>
        </w:rPr>
        <w:t>5、需与医院在用</w:t>
      </w:r>
      <w:r>
        <w:rPr>
          <w:rFonts w:hint="eastAsia" w:ascii="宋体" w:hAnsi="宋体" w:cs="宋体"/>
          <w:bCs/>
          <w:color w:val="000000"/>
          <w:sz w:val="22"/>
          <w:szCs w:val="22"/>
          <w:lang w:val="en-US" w:eastAsia="zh-CN"/>
        </w:rPr>
        <w:t>存储设备</w:t>
      </w:r>
      <w:r>
        <w:rPr>
          <w:rFonts w:hint="eastAsia" w:ascii="宋体" w:hAnsi="宋体" w:cs="宋体"/>
          <w:bCs/>
          <w:color w:val="000000"/>
          <w:sz w:val="22"/>
          <w:szCs w:val="22"/>
        </w:rPr>
        <w:t>相匹配，可无缝衔接使用。</w:t>
      </w:r>
    </w:p>
    <w:p w14:paraId="1A792F4F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D"/>
    <w:rsid w:val="000211D6"/>
    <w:rsid w:val="00181F67"/>
    <w:rsid w:val="001C6D30"/>
    <w:rsid w:val="001C7B1D"/>
    <w:rsid w:val="001E3FCF"/>
    <w:rsid w:val="00250F71"/>
    <w:rsid w:val="00282B04"/>
    <w:rsid w:val="002D6833"/>
    <w:rsid w:val="002F398B"/>
    <w:rsid w:val="004031BE"/>
    <w:rsid w:val="004F3677"/>
    <w:rsid w:val="00552045"/>
    <w:rsid w:val="0073707C"/>
    <w:rsid w:val="0074199A"/>
    <w:rsid w:val="007A7702"/>
    <w:rsid w:val="00813B15"/>
    <w:rsid w:val="008C498E"/>
    <w:rsid w:val="00986499"/>
    <w:rsid w:val="00A23327"/>
    <w:rsid w:val="00AD1550"/>
    <w:rsid w:val="00D03C72"/>
    <w:rsid w:val="00D31AE1"/>
    <w:rsid w:val="00E15D86"/>
    <w:rsid w:val="00EE63F5"/>
    <w:rsid w:val="00F22338"/>
    <w:rsid w:val="00F96014"/>
    <w:rsid w:val="00FC08D9"/>
    <w:rsid w:val="1DEC729A"/>
    <w:rsid w:val="1E9F2FC5"/>
    <w:rsid w:val="26CF59AB"/>
    <w:rsid w:val="28F14CA6"/>
    <w:rsid w:val="3A257964"/>
    <w:rsid w:val="3B7010B2"/>
    <w:rsid w:val="3ED25BE0"/>
    <w:rsid w:val="3F7D3D9E"/>
    <w:rsid w:val="4E4F2DA9"/>
    <w:rsid w:val="4F876573"/>
    <w:rsid w:val="54751090"/>
    <w:rsid w:val="54FF218F"/>
    <w:rsid w:val="553E62A5"/>
    <w:rsid w:val="5B0452AC"/>
    <w:rsid w:val="6A9277E6"/>
    <w:rsid w:val="6C211627"/>
    <w:rsid w:val="6E2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footer1"/>
    <w:basedOn w:val="1"/>
    <w:qFormat/>
    <w:uiPriority w:val="0"/>
    <w:pPr>
      <w:tabs>
        <w:tab w:val="center" w:pos="4153"/>
        <w:tab w:val="right" w:pos="8306"/>
      </w:tabs>
    </w:pPr>
    <w:rPr>
      <w:rFonts w:ascii="Calibri" w:hAnsi="Calibri"/>
      <w:sz w:val="18"/>
    </w:rPr>
  </w:style>
  <w:style w:type="character" w:customStyle="1" w:styleId="11">
    <w:name w:val="正文文本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</Words>
  <Characters>148</Characters>
  <Lines>13</Lines>
  <Paragraphs>3</Paragraphs>
  <TotalTime>14</TotalTime>
  <ScaleCrop>false</ScaleCrop>
  <LinksUpToDate>false</LinksUpToDate>
  <CharactersWithSpaces>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2024-04-19T01:40:00Z</dcterms:created>
  <dc:creator>Administrator</dc:creator>
  <cp:lastModifiedBy>kmn.</cp:lastModifiedBy>
  <dcterms:modified xsi:type="dcterms:W3CDTF">2025-03-20T10:02:45Z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eyJoZGlkIjoiOTk1ZDNlMzc1YmMwNWEzZjcwNjVmZTU3NjllYjAzYjYiLCJ1c2VySWQiOiI0NDM3Mjg5NzcifQ==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EB887B0F06BF4CF59F6212C6E0E1AB62_13</vt:lpwstr>
  </property>
</Properties>
</file>